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0B" w:rsidRDefault="007E780B">
      <w:bookmarkStart w:id="0" w:name="_GoBack"/>
      <w:bookmarkEnd w:id="0"/>
    </w:p>
    <w:p w:rsidR="00CE2852" w:rsidRPr="00D80CB5" w:rsidRDefault="00CE2852" w:rsidP="00CE2852">
      <w:pPr>
        <w:ind w:left="-567"/>
        <w:jc w:val="center"/>
        <w:rPr>
          <w:rFonts w:ascii="Calibri" w:hAnsi="Calibri"/>
          <w:b/>
          <w:sz w:val="28"/>
          <w:szCs w:val="28"/>
          <w:lang w:val="en-US"/>
        </w:rPr>
      </w:pPr>
      <w:r w:rsidRPr="00D80CB5">
        <w:rPr>
          <w:rFonts w:ascii="Calibri" w:hAnsi="Calibri"/>
          <w:b/>
          <w:sz w:val="28"/>
          <w:szCs w:val="28"/>
        </w:rPr>
        <w:t>ЗАЯВКА НА УЧАСТИЕ</w:t>
      </w:r>
    </w:p>
    <w:p w:rsidR="00CE2852" w:rsidRPr="00523A4A" w:rsidRDefault="00CE2852" w:rsidP="00CE2852">
      <w:pPr>
        <w:ind w:left="-567"/>
        <w:rPr>
          <w:rFonts w:ascii="Calibri" w:hAnsi="Calibri"/>
          <w:sz w:val="16"/>
          <w:szCs w:val="16"/>
        </w:rPr>
      </w:pPr>
    </w:p>
    <w:tbl>
      <w:tblPr>
        <w:tblW w:w="10412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E0E0E0"/>
        <w:tblLook w:val="01E0" w:firstRow="1" w:lastRow="1" w:firstColumn="1" w:lastColumn="1" w:noHBand="0" w:noVBand="0"/>
      </w:tblPr>
      <w:tblGrid>
        <w:gridCol w:w="3470"/>
        <w:gridCol w:w="3471"/>
        <w:gridCol w:w="3471"/>
      </w:tblGrid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bottom w:val="single" w:sz="36" w:space="0" w:color="FFFFFF"/>
            </w:tcBorders>
            <w:shd w:val="clear" w:color="auto" w:fill="C0C0C0"/>
            <w:vAlign w:val="center"/>
          </w:tcPr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 xml:space="preserve">ФИО участника </w:t>
            </w:r>
          </w:p>
          <w:p w:rsidR="00CE2852" w:rsidRPr="00590FBD" w:rsidRDefault="00CE2852" w:rsidP="00CE2852">
            <w:pPr>
              <w:jc w:val="center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</w:p>
          <w:p w:rsidR="00CE2852" w:rsidRPr="00590FBD" w:rsidRDefault="00CE2852" w:rsidP="00CE2852">
            <w:pPr>
              <w:jc w:val="center"/>
              <w:rPr>
                <w:rFonts w:ascii="Calibri" w:hAnsi="Calibri"/>
                <w:i/>
                <w:color w:val="595959"/>
              </w:rPr>
            </w:pPr>
            <w:r w:rsidRPr="00590FBD">
              <w:rPr>
                <w:rFonts w:ascii="Calibri" w:hAnsi="Calibri"/>
                <w:i/>
                <w:color w:val="595959"/>
                <w:sz w:val="22"/>
                <w:szCs w:val="22"/>
              </w:rPr>
              <w:t>(полностью на русском и английском языках)</w:t>
            </w:r>
          </w:p>
        </w:tc>
        <w:tc>
          <w:tcPr>
            <w:tcW w:w="3471" w:type="dxa"/>
            <w:tcBorders>
              <w:bottom w:val="single" w:sz="36" w:space="0" w:color="FFFFFF"/>
            </w:tcBorders>
            <w:shd w:val="clear" w:color="auto" w:fill="C0C0C0"/>
          </w:tcPr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>Должность</w:t>
            </w:r>
          </w:p>
          <w:p w:rsidR="00CE2852" w:rsidRPr="00590FBD" w:rsidRDefault="00CE2852" w:rsidP="00CE2852">
            <w:pPr>
              <w:jc w:val="center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</w:p>
          <w:p w:rsidR="00CE2852" w:rsidRPr="00590FBD" w:rsidRDefault="00CE2852" w:rsidP="00CE2852">
            <w:pPr>
              <w:jc w:val="center"/>
              <w:rPr>
                <w:rFonts w:ascii="Calibri" w:hAnsi="Calibri"/>
                <w:i/>
                <w:color w:val="595959"/>
              </w:rPr>
            </w:pPr>
            <w:r w:rsidRPr="00590FBD">
              <w:rPr>
                <w:rFonts w:ascii="Calibri" w:hAnsi="Calibri"/>
                <w:i/>
                <w:color w:val="595959"/>
                <w:sz w:val="22"/>
                <w:szCs w:val="22"/>
              </w:rPr>
              <w:t>(на русском и английском языках)</w:t>
            </w:r>
          </w:p>
        </w:tc>
        <w:tc>
          <w:tcPr>
            <w:tcW w:w="3471" w:type="dxa"/>
            <w:tcBorders>
              <w:bottom w:val="single" w:sz="36" w:space="0" w:color="FFFFFF"/>
            </w:tcBorders>
            <w:shd w:val="clear" w:color="auto" w:fill="C0C0C0"/>
          </w:tcPr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 xml:space="preserve">Отель и категория номера </w:t>
            </w:r>
          </w:p>
          <w:p w:rsidR="00CE2852" w:rsidRPr="00590FBD" w:rsidRDefault="00CE2852" w:rsidP="00CE2852">
            <w:pPr>
              <w:jc w:val="center"/>
              <w:rPr>
                <w:rFonts w:ascii="Calibri" w:hAnsi="Calibri"/>
                <w:b/>
                <w:color w:val="595959"/>
                <w:sz w:val="10"/>
                <w:szCs w:val="10"/>
              </w:rPr>
            </w:pPr>
          </w:p>
          <w:p w:rsidR="00CE2852" w:rsidRPr="00590FBD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i/>
                <w:color w:val="595959"/>
                <w:sz w:val="22"/>
                <w:szCs w:val="22"/>
              </w:rPr>
              <w:t>(заполняется в случае выбора пакетного участия)</w:t>
            </w:r>
          </w:p>
        </w:tc>
      </w:tr>
      <w:tr w:rsidR="00CE2852" w:rsidRPr="00590FBD" w:rsidTr="00CE2852">
        <w:trPr>
          <w:trHeight w:val="363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9A7783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9A7783" w:rsidRDefault="00CE2852" w:rsidP="009A7783">
            <w:pPr>
              <w:spacing w:before="120"/>
              <w:jc w:val="center"/>
              <w:rPr>
                <w:rFonts w:ascii="Calibri" w:hAnsi="Calibri"/>
                <w:color w:val="595959"/>
                <w:lang w:val="en-US"/>
              </w:rPr>
            </w:pP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</w:tcPr>
          <w:p w:rsidR="00CE2852" w:rsidRPr="00590FBD" w:rsidRDefault="00CE2852" w:rsidP="009A7783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</w:tr>
      <w:tr w:rsidR="00CE2852" w:rsidRPr="00590FBD" w:rsidTr="00CE2852">
        <w:trPr>
          <w:trHeight w:val="203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9A7783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9A7783" w:rsidRDefault="00CE2852" w:rsidP="009A7783">
            <w:pPr>
              <w:spacing w:before="120"/>
              <w:jc w:val="center"/>
              <w:rPr>
                <w:rFonts w:ascii="Calibri" w:hAnsi="Calibri"/>
                <w:color w:val="595959"/>
                <w:lang w:val="en-US"/>
              </w:rPr>
            </w:pP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</w:tcPr>
          <w:p w:rsidR="00CE2852" w:rsidRPr="00590FBD" w:rsidRDefault="00CE2852" w:rsidP="009A7783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</w:tr>
      <w:tr w:rsidR="00CE2852" w:rsidRPr="00590FBD" w:rsidTr="00CE2852">
        <w:trPr>
          <w:trHeight w:val="345"/>
          <w:jc w:val="center"/>
        </w:trPr>
        <w:tc>
          <w:tcPr>
            <w:tcW w:w="10412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vAlign w:val="bottom"/>
          </w:tcPr>
          <w:p w:rsidR="00CE2852" w:rsidRPr="00590FBD" w:rsidRDefault="00CE2852" w:rsidP="00CE2852">
            <w:pPr>
              <w:jc w:val="right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>ИТОГО:</w:t>
            </w:r>
          </w:p>
        </w:tc>
      </w:tr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spacing w:before="120"/>
              <w:jc w:val="right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>ВСЕГО УЧАСТНИКОВ:</w:t>
            </w:r>
          </w:p>
        </w:tc>
        <w:tc>
          <w:tcPr>
            <w:tcW w:w="6942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</w:tr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spacing w:before="120"/>
              <w:jc w:val="right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>ИТОГО:</w:t>
            </w:r>
          </w:p>
        </w:tc>
        <w:tc>
          <w:tcPr>
            <w:tcW w:w="6942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2F6551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  <w:r>
              <w:rPr>
                <w:rFonts w:ascii="Calibri" w:hAnsi="Calibri"/>
                <w:color w:val="595959"/>
                <w:sz w:val="22"/>
                <w:szCs w:val="22"/>
              </w:rPr>
              <w:t>_____</w:t>
            </w:r>
            <w:r w:rsidRPr="002F6551">
              <w:rPr>
                <w:rFonts w:ascii="Calibri" w:hAnsi="Calibri"/>
                <w:color w:val="595959"/>
                <w:sz w:val="22"/>
                <w:szCs w:val="22"/>
              </w:rPr>
              <w:t xml:space="preserve">__ </w:t>
            </w:r>
            <w:r w:rsidR="00CE2852" w:rsidRPr="00590FBD">
              <w:rPr>
                <w:rFonts w:ascii="Calibri" w:hAnsi="Calibri"/>
                <w:color w:val="595959"/>
                <w:sz w:val="22"/>
                <w:szCs w:val="22"/>
              </w:rPr>
              <w:t>руб., включая НДС 18%</w:t>
            </w:r>
          </w:p>
        </w:tc>
      </w:tr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jc w:val="right"/>
              <w:rPr>
                <w:rFonts w:ascii="Calibri" w:hAnsi="Calibri"/>
                <w:b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 xml:space="preserve">Контактное лицо </w:t>
            </w:r>
          </w:p>
          <w:p w:rsidR="00CE2852" w:rsidRPr="00590FBD" w:rsidRDefault="00CE2852" w:rsidP="00CE2852">
            <w:pPr>
              <w:jc w:val="right"/>
              <w:rPr>
                <w:rFonts w:ascii="Calibri" w:hAnsi="Calibri"/>
                <w:color w:val="595959"/>
              </w:rPr>
            </w:pPr>
            <w:r w:rsidRPr="00590FBD">
              <w:rPr>
                <w:rFonts w:ascii="Calibri" w:hAnsi="Calibri"/>
                <w:i/>
                <w:color w:val="595959"/>
                <w:sz w:val="22"/>
                <w:szCs w:val="22"/>
              </w:rPr>
              <w:t>(ФИО, должность)</w:t>
            </w:r>
            <w:r w:rsidRPr="00590FBD">
              <w:rPr>
                <w:rFonts w:ascii="Calibri" w:hAnsi="Calibri"/>
                <w:color w:val="595959"/>
                <w:sz w:val="22"/>
                <w:szCs w:val="22"/>
              </w:rPr>
              <w:t>:</w:t>
            </w:r>
          </w:p>
        </w:tc>
        <w:tc>
          <w:tcPr>
            <w:tcW w:w="6942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</w:tr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spacing w:before="120"/>
              <w:jc w:val="right"/>
              <w:rPr>
                <w:rFonts w:ascii="Calibri" w:hAnsi="Calibri"/>
                <w:color w:val="595959"/>
              </w:rPr>
            </w:pPr>
            <w:r w:rsidRPr="00590FBD">
              <w:rPr>
                <w:rFonts w:ascii="Calibri" w:hAnsi="Calibri"/>
                <w:b/>
                <w:color w:val="595959"/>
                <w:sz w:val="22"/>
                <w:szCs w:val="22"/>
              </w:rPr>
              <w:t>Телефон, E-mail</w:t>
            </w:r>
            <w:r w:rsidRPr="00590FBD">
              <w:rPr>
                <w:rFonts w:ascii="Calibri" w:hAnsi="Calibri"/>
                <w:color w:val="595959"/>
                <w:sz w:val="22"/>
                <w:szCs w:val="22"/>
              </w:rPr>
              <w:t>:</w:t>
            </w:r>
          </w:p>
        </w:tc>
        <w:tc>
          <w:tcPr>
            <w:tcW w:w="6942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590FBD" w:rsidRDefault="00CE2852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</w:tr>
    </w:tbl>
    <w:p w:rsidR="00D9630F" w:rsidRPr="009A7783" w:rsidRDefault="00D9630F" w:rsidP="009A7783">
      <w:pPr>
        <w:rPr>
          <w:rFonts w:ascii="Calibri" w:hAnsi="Calibri"/>
          <w:b/>
          <w:sz w:val="22"/>
          <w:szCs w:val="22"/>
          <w:lang w:val="en-US"/>
        </w:rPr>
      </w:pPr>
    </w:p>
    <w:p w:rsidR="00D9630F" w:rsidRPr="00071A03" w:rsidRDefault="00CE2852" w:rsidP="00CE2852">
      <w:pPr>
        <w:ind w:left="-567"/>
        <w:jc w:val="center"/>
        <w:rPr>
          <w:rFonts w:ascii="Calibri" w:hAnsi="Calibri"/>
          <w:b/>
        </w:rPr>
      </w:pPr>
      <w:r w:rsidRPr="00071A03">
        <w:rPr>
          <w:rFonts w:ascii="Calibri" w:hAnsi="Calibri"/>
          <w:b/>
        </w:rPr>
        <w:t>УСЛОВИЯ УЧАСТИЯ В БИЗНЕС-ФОРУМЕ</w:t>
      </w:r>
      <w:r w:rsidR="00D9630F" w:rsidRPr="00071A03">
        <w:rPr>
          <w:rFonts w:ascii="Calibri" w:hAnsi="Calibri"/>
          <w:b/>
        </w:rPr>
        <w:t xml:space="preserve"> </w:t>
      </w:r>
    </w:p>
    <w:p w:rsidR="00CE2852" w:rsidRPr="009A7783" w:rsidRDefault="00D9630F" w:rsidP="009A7783">
      <w:pPr>
        <w:ind w:left="-567"/>
        <w:jc w:val="center"/>
        <w:rPr>
          <w:rFonts w:ascii="Calibri" w:hAnsi="Calibri"/>
          <w:b/>
          <w:lang w:val="en-US"/>
        </w:rPr>
      </w:pPr>
      <w:r w:rsidRPr="00071A03">
        <w:rPr>
          <w:rFonts w:ascii="Calibri" w:hAnsi="Calibri"/>
          <w:i/>
        </w:rPr>
        <w:t>(без проживания)</w:t>
      </w:r>
    </w:p>
    <w:tbl>
      <w:tblPr>
        <w:tblW w:w="10412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E0E0E0"/>
        <w:tblLook w:val="01E0" w:firstRow="1" w:lastRow="1" w:firstColumn="1" w:lastColumn="1" w:noHBand="0" w:noVBand="0"/>
      </w:tblPr>
      <w:tblGrid>
        <w:gridCol w:w="5205"/>
        <w:gridCol w:w="5207"/>
      </w:tblGrid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bottom w:val="single" w:sz="36" w:space="0" w:color="FFFFFF"/>
            </w:tcBorders>
            <w:shd w:val="clear" w:color="auto" w:fill="C0C0C0"/>
            <w:vAlign w:val="center"/>
          </w:tcPr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D80CB5">
              <w:rPr>
                <w:rFonts w:ascii="Calibri" w:hAnsi="Calibri"/>
                <w:b/>
                <w:color w:val="595959"/>
                <w:sz w:val="22"/>
                <w:szCs w:val="22"/>
              </w:rPr>
              <w:t>При условии оплаты до 20 апреля 2017 г.</w:t>
            </w:r>
          </w:p>
          <w:p w:rsidR="00CE2852" w:rsidRPr="00D80CB5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</w:tc>
        <w:tc>
          <w:tcPr>
            <w:tcW w:w="3471" w:type="dxa"/>
            <w:tcBorders>
              <w:bottom w:val="single" w:sz="36" w:space="0" w:color="FFFFFF"/>
            </w:tcBorders>
            <w:shd w:val="clear" w:color="auto" w:fill="C0C0C0"/>
            <w:vAlign w:val="center"/>
          </w:tcPr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  <w:p w:rsidR="00CE2852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D80CB5">
              <w:rPr>
                <w:rFonts w:ascii="Calibri" w:hAnsi="Calibri"/>
                <w:b/>
                <w:color w:val="595959"/>
                <w:sz w:val="22"/>
                <w:szCs w:val="22"/>
              </w:rPr>
              <w:t>При условии оплаты с 21 апреля 2017 г.</w:t>
            </w:r>
          </w:p>
          <w:p w:rsidR="00CE2852" w:rsidRPr="00D80CB5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</w:p>
        </w:tc>
      </w:tr>
      <w:tr w:rsidR="00CE2852" w:rsidRPr="00590FBD" w:rsidTr="00CE2852">
        <w:trPr>
          <w:trHeight w:val="363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</w:tcPr>
          <w:p w:rsidR="00CE2852" w:rsidRPr="00590FBD" w:rsidRDefault="00CE2852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  <w:r w:rsidRPr="00D80CB5">
              <w:rPr>
                <w:rFonts w:ascii="Calibri" w:hAnsi="Calibri"/>
                <w:b/>
                <w:color w:val="595959"/>
                <w:sz w:val="22"/>
                <w:szCs w:val="22"/>
              </w:rPr>
              <w:t>198 000 ₽</w:t>
            </w:r>
            <w:r w:rsidRPr="00D80CB5">
              <w:rPr>
                <w:rFonts w:ascii="Calibri" w:hAnsi="Calibri"/>
                <w:color w:val="595959"/>
                <w:sz w:val="22"/>
                <w:szCs w:val="22"/>
              </w:rPr>
              <w:t xml:space="preserve"> (вкл. НДС 18 %)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</w:tcPr>
          <w:p w:rsidR="00CE2852" w:rsidRDefault="00CE2852" w:rsidP="00CE2852">
            <w:pPr>
              <w:spacing w:before="120"/>
              <w:jc w:val="center"/>
              <w:rPr>
                <w:rFonts w:ascii="Calibri" w:hAnsi="Calibri"/>
                <w:color w:val="595959"/>
                <w:sz w:val="4"/>
                <w:szCs w:val="4"/>
              </w:rPr>
            </w:pPr>
            <w:r w:rsidRPr="00D80CB5">
              <w:rPr>
                <w:rFonts w:ascii="Calibri" w:hAnsi="Calibri"/>
                <w:b/>
                <w:color w:val="595959"/>
                <w:sz w:val="22"/>
                <w:szCs w:val="22"/>
              </w:rPr>
              <w:t>218 000 ₽</w:t>
            </w:r>
            <w:r w:rsidRPr="00D80CB5">
              <w:rPr>
                <w:rFonts w:ascii="Calibri" w:hAnsi="Calibri"/>
                <w:color w:val="595959"/>
                <w:sz w:val="22"/>
                <w:szCs w:val="22"/>
              </w:rPr>
              <w:t xml:space="preserve"> (вкл. НДС 18 %)</w:t>
            </w:r>
          </w:p>
          <w:p w:rsidR="00CE2852" w:rsidRPr="00D80CB5" w:rsidRDefault="00CE2852" w:rsidP="00CE2852">
            <w:pPr>
              <w:spacing w:before="120"/>
              <w:jc w:val="center"/>
              <w:rPr>
                <w:rFonts w:ascii="Calibri" w:hAnsi="Calibri"/>
                <w:color w:val="595959"/>
                <w:sz w:val="4"/>
                <w:szCs w:val="4"/>
              </w:rPr>
            </w:pPr>
          </w:p>
        </w:tc>
      </w:tr>
    </w:tbl>
    <w:p w:rsidR="002F6551" w:rsidRDefault="002F6551" w:rsidP="009A7783">
      <w:pPr>
        <w:rPr>
          <w:rFonts w:ascii="Calibri" w:hAnsi="Calibri"/>
          <w:b/>
          <w:sz w:val="22"/>
          <w:szCs w:val="22"/>
          <w:lang w:val="en-US"/>
        </w:rPr>
      </w:pPr>
    </w:p>
    <w:p w:rsidR="00CE2852" w:rsidRPr="00071A03" w:rsidRDefault="00CE2852" w:rsidP="00CE2852">
      <w:pPr>
        <w:ind w:left="-567"/>
        <w:jc w:val="center"/>
        <w:rPr>
          <w:rFonts w:ascii="Calibri" w:hAnsi="Calibri"/>
          <w:b/>
        </w:rPr>
      </w:pPr>
      <w:r w:rsidRPr="00071A03">
        <w:rPr>
          <w:rFonts w:ascii="Calibri" w:hAnsi="Calibri"/>
          <w:b/>
        </w:rPr>
        <w:t>УСЛОВИЯ ПАКЕТНОГО УЧАСТИЯ В БИЗНЕС-ФОРУМЕ</w:t>
      </w:r>
    </w:p>
    <w:p w:rsidR="00CE2852" w:rsidRPr="00CC1E0F" w:rsidRDefault="00CE2852" w:rsidP="00CE2852">
      <w:pPr>
        <w:rPr>
          <w:rFonts w:ascii="Calibri" w:hAnsi="Calibri" w:cs="Calibri"/>
          <w:b/>
          <w:color w:val="333399"/>
          <w:sz w:val="16"/>
          <w:szCs w:val="16"/>
        </w:rPr>
      </w:pPr>
    </w:p>
    <w:p w:rsidR="00CE2852" w:rsidRPr="00023E40" w:rsidRDefault="00CE2852" w:rsidP="00CE2852">
      <w:pPr>
        <w:ind w:left="-567"/>
        <w:jc w:val="center"/>
        <w:rPr>
          <w:rFonts w:ascii="Calibri" w:hAnsi="Calibri"/>
          <w:i/>
          <w:sz w:val="22"/>
          <w:szCs w:val="22"/>
        </w:rPr>
      </w:pPr>
      <w:r w:rsidRPr="00023E40">
        <w:rPr>
          <w:rFonts w:ascii="Calibri" w:hAnsi="Calibri"/>
          <w:i/>
          <w:sz w:val="22"/>
          <w:szCs w:val="22"/>
        </w:rPr>
        <w:t>Пакетное участие включает в себя: участие во всех мероприятиях бизнес-форума +</w:t>
      </w:r>
    </w:p>
    <w:p w:rsidR="00CE2852" w:rsidRPr="00023E40" w:rsidRDefault="00CE2852" w:rsidP="00CE2852">
      <w:pPr>
        <w:ind w:left="-567"/>
        <w:jc w:val="center"/>
        <w:rPr>
          <w:rFonts w:ascii="Calibri" w:hAnsi="Calibri"/>
          <w:i/>
          <w:sz w:val="22"/>
          <w:szCs w:val="22"/>
        </w:rPr>
      </w:pPr>
      <w:r w:rsidRPr="00023E40">
        <w:rPr>
          <w:rFonts w:ascii="Calibri" w:hAnsi="Calibri"/>
          <w:i/>
          <w:sz w:val="22"/>
          <w:szCs w:val="22"/>
        </w:rPr>
        <w:t>проживание</w:t>
      </w:r>
      <w:r>
        <w:rPr>
          <w:rFonts w:ascii="Calibri" w:hAnsi="Calibri"/>
          <w:i/>
          <w:sz w:val="22"/>
          <w:szCs w:val="22"/>
        </w:rPr>
        <w:t xml:space="preserve"> в одном из выбранных отелей с 6  по 9 июня 2017 </w:t>
      </w:r>
      <w:r w:rsidRPr="00023E40">
        <w:rPr>
          <w:rFonts w:ascii="Calibri" w:hAnsi="Calibri"/>
          <w:i/>
          <w:sz w:val="22"/>
          <w:szCs w:val="22"/>
        </w:rPr>
        <w:t xml:space="preserve"> года (3 ночи)</w:t>
      </w:r>
    </w:p>
    <w:p w:rsidR="00CE2852" w:rsidRPr="00023E40" w:rsidRDefault="00CE2852" w:rsidP="00CE2852">
      <w:pPr>
        <w:ind w:left="-567"/>
        <w:jc w:val="center"/>
        <w:rPr>
          <w:rFonts w:ascii="Calibri" w:hAnsi="Calibri"/>
          <w:i/>
          <w:color w:val="FF0000"/>
          <w:sz w:val="22"/>
          <w:szCs w:val="22"/>
        </w:rPr>
      </w:pPr>
      <w:r w:rsidRPr="00023E40">
        <w:rPr>
          <w:rFonts w:ascii="Calibri" w:hAnsi="Calibri"/>
          <w:i/>
          <w:color w:val="FF0000"/>
          <w:sz w:val="22"/>
          <w:szCs w:val="22"/>
        </w:rPr>
        <w:t>(требуется уточнение наличия свободных номеров выбранной категории на момент регистрации)</w:t>
      </w:r>
    </w:p>
    <w:p w:rsidR="00CE2852" w:rsidRPr="00023E40" w:rsidRDefault="00CE2852" w:rsidP="00CE2852">
      <w:pPr>
        <w:ind w:left="-567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Предложение действительно </w:t>
      </w:r>
      <w:r w:rsidRPr="00023E40">
        <w:rPr>
          <w:rFonts w:ascii="Calibri" w:hAnsi="Calibri"/>
          <w:b/>
          <w:i/>
          <w:sz w:val="22"/>
          <w:szCs w:val="22"/>
        </w:rPr>
        <w:t xml:space="preserve">при 100% оплате </w:t>
      </w:r>
      <w:r w:rsidRPr="00CE2852">
        <w:rPr>
          <w:rFonts w:ascii="Calibri" w:hAnsi="Calibri"/>
          <w:b/>
          <w:i/>
          <w:sz w:val="22"/>
          <w:szCs w:val="22"/>
        </w:rPr>
        <w:t>до 5  мая 2017 года.</w:t>
      </w:r>
    </w:p>
    <w:p w:rsidR="00CE2852" w:rsidRPr="004D2973" w:rsidRDefault="00CE2852" w:rsidP="00CE2852">
      <w:pPr>
        <w:ind w:left="-567"/>
        <w:jc w:val="center"/>
        <w:rPr>
          <w:rFonts w:ascii="Calibri" w:hAnsi="Calibri"/>
          <w:i/>
          <w:sz w:val="22"/>
          <w:szCs w:val="22"/>
        </w:rPr>
      </w:pPr>
      <w:r w:rsidRPr="00CE2852">
        <w:rPr>
          <w:rFonts w:ascii="Calibri" w:hAnsi="Calibri"/>
          <w:i/>
          <w:sz w:val="22"/>
          <w:szCs w:val="22"/>
        </w:rPr>
        <w:t>После 5  мая 2017</w:t>
      </w:r>
      <w:r w:rsidRPr="00023E40">
        <w:rPr>
          <w:rFonts w:ascii="Calibri" w:hAnsi="Calibri"/>
          <w:i/>
          <w:sz w:val="22"/>
          <w:szCs w:val="22"/>
        </w:rPr>
        <w:t xml:space="preserve"> года в случае неоплаты бронирование номера аннулируется.</w:t>
      </w:r>
    </w:p>
    <w:p w:rsidR="002F6551" w:rsidRPr="004D2973" w:rsidRDefault="002F6551" w:rsidP="00CE2852">
      <w:pPr>
        <w:ind w:left="-567"/>
        <w:jc w:val="center"/>
        <w:rPr>
          <w:rFonts w:ascii="Calibri" w:hAnsi="Calibri"/>
          <w:i/>
          <w:sz w:val="22"/>
          <w:szCs w:val="22"/>
        </w:rPr>
      </w:pPr>
    </w:p>
    <w:tbl>
      <w:tblPr>
        <w:tblW w:w="10412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E0E0E0"/>
        <w:tblLook w:val="01E0" w:firstRow="1" w:lastRow="1" w:firstColumn="1" w:lastColumn="1" w:noHBand="0" w:noVBand="0"/>
      </w:tblPr>
      <w:tblGrid>
        <w:gridCol w:w="3470"/>
        <w:gridCol w:w="3471"/>
        <w:gridCol w:w="3471"/>
      </w:tblGrid>
      <w:tr w:rsidR="00CE2852" w:rsidRPr="00590FBD" w:rsidTr="00CE2852">
        <w:trPr>
          <w:trHeight w:val="345"/>
          <w:jc w:val="center"/>
        </w:trPr>
        <w:tc>
          <w:tcPr>
            <w:tcW w:w="3470" w:type="dxa"/>
            <w:tcBorders>
              <w:bottom w:val="single" w:sz="36" w:space="0" w:color="FFFFFF"/>
            </w:tcBorders>
            <w:shd w:val="clear" w:color="auto" w:fill="C0C0C0"/>
          </w:tcPr>
          <w:p w:rsidR="00CE2852" w:rsidRPr="00B83537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B83537">
              <w:rPr>
                <w:rFonts w:ascii="Calibri" w:hAnsi="Calibri"/>
                <w:b/>
                <w:color w:val="595959"/>
                <w:sz w:val="22"/>
                <w:szCs w:val="22"/>
              </w:rPr>
              <w:t>Отель</w:t>
            </w:r>
          </w:p>
        </w:tc>
        <w:tc>
          <w:tcPr>
            <w:tcW w:w="3471" w:type="dxa"/>
            <w:tcBorders>
              <w:bottom w:val="single" w:sz="36" w:space="0" w:color="FFFFFF"/>
            </w:tcBorders>
            <w:shd w:val="clear" w:color="auto" w:fill="C0C0C0"/>
          </w:tcPr>
          <w:p w:rsidR="00CE2852" w:rsidRPr="00B83537" w:rsidRDefault="00CE2852" w:rsidP="00CE2852">
            <w:pPr>
              <w:jc w:val="center"/>
              <w:rPr>
                <w:rFonts w:ascii="Calibri" w:hAnsi="Calibri"/>
                <w:color w:val="595959"/>
                <w:lang w:val="en-US"/>
              </w:rPr>
            </w:pPr>
            <w:r w:rsidRPr="00B83537">
              <w:rPr>
                <w:rFonts w:ascii="Calibri" w:hAnsi="Calibri"/>
                <w:b/>
                <w:color w:val="595959"/>
                <w:sz w:val="22"/>
                <w:szCs w:val="22"/>
              </w:rPr>
              <w:t>Стоимость</w:t>
            </w:r>
            <w:r w:rsidRPr="00B83537">
              <w:rPr>
                <w:rFonts w:ascii="Calibri" w:hAnsi="Calibri"/>
                <w:b/>
                <w:color w:val="595959"/>
                <w:sz w:val="22"/>
                <w:szCs w:val="22"/>
                <w:lang w:val="en-US"/>
              </w:rPr>
              <w:t xml:space="preserve"> </w:t>
            </w:r>
            <w:r w:rsidRPr="00B83537">
              <w:rPr>
                <w:rFonts w:ascii="Calibri" w:hAnsi="Calibri"/>
                <w:color w:val="595959"/>
                <w:sz w:val="22"/>
                <w:szCs w:val="22"/>
              </w:rPr>
              <w:t>(вкл. НДС 18 %)</w:t>
            </w:r>
          </w:p>
        </w:tc>
        <w:tc>
          <w:tcPr>
            <w:tcW w:w="3471" w:type="dxa"/>
            <w:tcBorders>
              <w:bottom w:val="single" w:sz="36" w:space="0" w:color="FFFFFF"/>
            </w:tcBorders>
            <w:shd w:val="clear" w:color="auto" w:fill="C0C0C0"/>
          </w:tcPr>
          <w:p w:rsidR="00CE2852" w:rsidRPr="00B83537" w:rsidRDefault="00CE2852" w:rsidP="00CE2852">
            <w:pPr>
              <w:jc w:val="center"/>
              <w:rPr>
                <w:rFonts w:ascii="Calibri" w:hAnsi="Calibri"/>
                <w:b/>
                <w:color w:val="595959"/>
              </w:rPr>
            </w:pPr>
            <w:r w:rsidRPr="00B83537">
              <w:rPr>
                <w:rFonts w:ascii="Calibri" w:hAnsi="Calibri"/>
                <w:b/>
                <w:color w:val="595959"/>
                <w:sz w:val="22"/>
                <w:szCs w:val="22"/>
              </w:rPr>
              <w:t>Категория номера</w:t>
            </w:r>
          </w:p>
        </w:tc>
      </w:tr>
      <w:tr w:rsidR="00CE2852" w:rsidRPr="00590FBD" w:rsidTr="004D2973">
        <w:trPr>
          <w:trHeight w:val="363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BFBFBF"/>
            <w:vAlign w:val="center"/>
          </w:tcPr>
          <w:p w:rsidR="00CE2852" w:rsidRPr="00B83537" w:rsidRDefault="00EB3455" w:rsidP="00CE2852">
            <w:pPr>
              <w:spacing w:before="120"/>
              <w:jc w:val="center"/>
              <w:rPr>
                <w:rFonts w:ascii="Calibri" w:hAnsi="Calibri"/>
                <w:b/>
                <w:color w:val="595959"/>
              </w:rPr>
            </w:pPr>
            <w:r>
              <w:rPr>
                <w:rFonts w:ascii="Calibri" w:hAnsi="Calibri"/>
                <w:b/>
                <w:color w:val="595959"/>
                <w:sz w:val="22"/>
                <w:szCs w:val="22"/>
              </w:rPr>
              <w:t>Golden Tul</w:t>
            </w:r>
            <w:r w:rsidR="00CE2852" w:rsidRPr="00B83537">
              <w:rPr>
                <w:rFonts w:ascii="Calibri" w:hAnsi="Calibri"/>
                <w:b/>
                <w:color w:val="595959"/>
                <w:sz w:val="22"/>
                <w:szCs w:val="22"/>
              </w:rPr>
              <w:t>ip 4*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6033D9" w:rsidRDefault="00CE2852" w:rsidP="004D29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230 000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CE2852" w:rsidRPr="00EB3455" w:rsidRDefault="00CE2852" w:rsidP="004D2973">
            <w:pPr>
              <w:jc w:val="center"/>
              <w:rPr>
                <w:rFonts w:ascii="Calibri" w:hAnsi="Calibri"/>
                <w:bCs/>
              </w:rPr>
            </w:pPr>
            <w:r w:rsidRPr="00EB3455">
              <w:rPr>
                <w:rFonts w:ascii="Calibri" w:hAnsi="Calibri"/>
                <w:bCs/>
              </w:rPr>
              <w:t>STANDARD</w:t>
            </w:r>
          </w:p>
        </w:tc>
      </w:tr>
      <w:tr w:rsidR="00D9630F" w:rsidRPr="00590FBD" w:rsidTr="00D9630F">
        <w:trPr>
          <w:trHeight w:val="363"/>
          <w:jc w:val="center"/>
        </w:trPr>
        <w:tc>
          <w:tcPr>
            <w:tcW w:w="3470" w:type="dxa"/>
            <w:vMerge w:val="restart"/>
            <w:tcBorders>
              <w:left w:val="single" w:sz="36" w:space="0" w:color="FFFFFF"/>
              <w:right w:val="single" w:sz="36" w:space="0" w:color="FFFFFF"/>
            </w:tcBorders>
            <w:shd w:val="clear" w:color="auto" w:fill="BFBFBF"/>
            <w:vAlign w:val="center"/>
          </w:tcPr>
          <w:p w:rsidR="00D9630F" w:rsidRPr="00590FBD" w:rsidRDefault="00D9630F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  <w:r w:rsidRPr="00B83537">
              <w:rPr>
                <w:rFonts w:ascii="Calibri" w:hAnsi="Calibri"/>
                <w:b/>
                <w:color w:val="595959"/>
                <w:sz w:val="22"/>
                <w:szCs w:val="22"/>
              </w:rPr>
              <w:t>Park Inn 4*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D9630F" w:rsidRPr="007900D6" w:rsidRDefault="00D9630F" w:rsidP="00D963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230 000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D9630F" w:rsidRPr="00EB3455" w:rsidRDefault="00D9630F" w:rsidP="00D9630F">
            <w:pPr>
              <w:jc w:val="center"/>
              <w:rPr>
                <w:rFonts w:ascii="Calibri" w:hAnsi="Calibri"/>
                <w:color w:val="000000"/>
              </w:rPr>
            </w:pPr>
            <w:r w:rsidRPr="00EB3455">
              <w:rPr>
                <w:rFonts w:ascii="Calibri" w:hAnsi="Calibri"/>
              </w:rPr>
              <w:t>STANDARD</w:t>
            </w:r>
          </w:p>
        </w:tc>
      </w:tr>
      <w:tr w:rsidR="00D9630F" w:rsidRPr="00590FBD" w:rsidTr="00D9630F">
        <w:trPr>
          <w:trHeight w:val="363"/>
          <w:jc w:val="center"/>
        </w:trPr>
        <w:tc>
          <w:tcPr>
            <w:tcW w:w="3470" w:type="dxa"/>
            <w:vMerge/>
            <w:tcBorders>
              <w:left w:val="single" w:sz="36" w:space="0" w:color="FFFFFF"/>
              <w:right w:val="single" w:sz="36" w:space="0" w:color="FFFFFF"/>
            </w:tcBorders>
            <w:shd w:val="clear" w:color="auto" w:fill="BFBFBF"/>
            <w:vAlign w:val="center"/>
          </w:tcPr>
          <w:p w:rsidR="00D9630F" w:rsidRPr="00590FBD" w:rsidRDefault="00D9630F" w:rsidP="00CE2852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D9630F" w:rsidRPr="007900D6" w:rsidRDefault="00D9630F" w:rsidP="00D963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235 000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D9630F" w:rsidRPr="00EB3455" w:rsidRDefault="00D9630F" w:rsidP="00D9630F">
            <w:pPr>
              <w:jc w:val="center"/>
              <w:rPr>
                <w:rFonts w:ascii="Calibri" w:hAnsi="Calibri"/>
                <w:color w:val="000000"/>
              </w:rPr>
            </w:pPr>
            <w:r w:rsidRPr="00EB3455">
              <w:rPr>
                <w:rFonts w:ascii="Calibri" w:hAnsi="Calibri"/>
                <w:bCs/>
              </w:rPr>
              <w:t>SUPERIOR</w:t>
            </w:r>
          </w:p>
        </w:tc>
      </w:tr>
      <w:tr w:rsidR="00D9630F" w:rsidRPr="00590FBD" w:rsidTr="004D2973">
        <w:trPr>
          <w:trHeight w:val="363"/>
          <w:jc w:val="center"/>
        </w:trPr>
        <w:tc>
          <w:tcPr>
            <w:tcW w:w="3470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BFBFBF"/>
            <w:vAlign w:val="center"/>
          </w:tcPr>
          <w:p w:rsidR="00D9630F" w:rsidRDefault="00D9630F" w:rsidP="00CE2852">
            <w:pPr>
              <w:spacing w:before="120"/>
              <w:jc w:val="center"/>
              <w:rPr>
                <w:rFonts w:ascii="Calibri" w:hAnsi="Calibri"/>
                <w:b/>
                <w:color w:val="595959"/>
              </w:rPr>
            </w:pPr>
            <w:r w:rsidRPr="00B83537">
              <w:rPr>
                <w:rFonts w:ascii="Calibri" w:hAnsi="Calibri"/>
                <w:b/>
                <w:color w:val="595959"/>
                <w:sz w:val="22"/>
                <w:szCs w:val="22"/>
              </w:rPr>
              <w:t>Mercure 4*</w:t>
            </w:r>
          </w:p>
          <w:p w:rsidR="00D9630F" w:rsidRPr="00B83537" w:rsidRDefault="00D9630F" w:rsidP="00CE2852">
            <w:pPr>
              <w:spacing w:before="120"/>
              <w:jc w:val="center"/>
              <w:rPr>
                <w:rFonts w:ascii="Calibri" w:hAnsi="Calibri"/>
                <w:b/>
                <w:color w:val="595959"/>
              </w:rPr>
            </w:pP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D9630F" w:rsidRPr="004D2973" w:rsidRDefault="00D9630F" w:rsidP="004D2973">
            <w:pPr>
              <w:spacing w:before="120"/>
              <w:jc w:val="center"/>
              <w:rPr>
                <w:rFonts w:ascii="Calibri" w:hAnsi="Calibri"/>
                <w:lang w:val="en-US"/>
              </w:rPr>
            </w:pPr>
            <w:r w:rsidRPr="004D2973">
              <w:rPr>
                <w:rFonts w:ascii="Calibri" w:hAnsi="Calibri"/>
                <w:sz w:val="22"/>
                <w:szCs w:val="22"/>
                <w:lang w:val="en-US"/>
              </w:rPr>
              <w:t>235 000</w:t>
            </w:r>
          </w:p>
        </w:tc>
        <w:tc>
          <w:tcPr>
            <w:tcW w:w="34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6E6E6"/>
            <w:vAlign w:val="center"/>
          </w:tcPr>
          <w:p w:rsidR="00D9630F" w:rsidRPr="00EB3455" w:rsidRDefault="00D9630F" w:rsidP="004D2973">
            <w:pPr>
              <w:spacing w:before="120"/>
              <w:jc w:val="center"/>
              <w:rPr>
                <w:rFonts w:ascii="Calibri" w:hAnsi="Calibri"/>
                <w:color w:val="595959"/>
              </w:rPr>
            </w:pPr>
            <w:r w:rsidRPr="00EB3455">
              <w:rPr>
                <w:rFonts w:ascii="Calibri" w:hAnsi="Calibri"/>
                <w:bCs/>
              </w:rPr>
              <w:t>STANDARD</w:t>
            </w:r>
          </w:p>
        </w:tc>
      </w:tr>
    </w:tbl>
    <w:p w:rsidR="00CE2852" w:rsidRPr="009A7783" w:rsidRDefault="00CE2852" w:rsidP="009A7783">
      <w:pPr>
        <w:rPr>
          <w:rFonts w:ascii="Calibri" w:hAnsi="Calibri"/>
          <w:i/>
          <w:sz w:val="16"/>
          <w:szCs w:val="16"/>
          <w:lang w:val="en-US"/>
        </w:rPr>
      </w:pPr>
    </w:p>
    <w:p w:rsidR="002F6551" w:rsidRDefault="00CE2852" w:rsidP="00CE2852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071A03" w:rsidRPr="00071A03" w:rsidRDefault="00071A03" w:rsidP="00071A03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</w:p>
    <w:p w:rsidR="00CE2852" w:rsidRPr="00071A03" w:rsidRDefault="00CE2852" w:rsidP="00CE2852">
      <w:pPr>
        <w:spacing w:after="200" w:line="276" w:lineRule="auto"/>
        <w:jc w:val="center"/>
        <w:rPr>
          <w:rFonts w:ascii="Calibri" w:hAnsi="Calibri"/>
          <w:b/>
        </w:rPr>
      </w:pPr>
      <w:r w:rsidRPr="00071A03">
        <w:rPr>
          <w:rFonts w:ascii="Calibri" w:hAnsi="Calibri"/>
          <w:b/>
        </w:rPr>
        <w:t>РЕКВИЗИТЫ КОМПАНИИ-ПЛАТЕЛЬЩИКА ДЛЯ ОФОРМЛЕНИЯ ДОГОВОРА И СЧЕТА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20"/>
        <w:gridCol w:w="5528"/>
      </w:tblGrid>
      <w:tr w:rsidR="00071A03" w:rsidRPr="00071A03" w:rsidTr="00071A0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ИНН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Форма собственности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3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Юридический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Фактический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Страна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Расчетный счет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Банк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БИК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Корреспондентский счет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1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ОКВЭД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ОКОНХ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Факс, телефон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val="en-AU" w:eastAsia="en-US"/>
              </w:rPr>
            </w:pPr>
          </w:p>
        </w:tc>
      </w:tr>
      <w:tr w:rsidR="00071A03" w:rsidRPr="00071A03" w:rsidTr="00071A0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 xml:space="preserve">Руководитель </w:t>
            </w:r>
            <w:r w:rsidRPr="00071A03">
              <w:rPr>
                <w:rFonts w:ascii="Calibri" w:hAnsi="Calibri" w:cs="Tahoma"/>
                <w:i/>
                <w:color w:val="595959"/>
                <w:sz w:val="22"/>
                <w:szCs w:val="22"/>
              </w:rPr>
              <w:t>(Ф.И.О. 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071A03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 xml:space="preserve">Руководитель </w:t>
            </w:r>
            <w:r w:rsidRPr="00071A03">
              <w:rPr>
                <w:rFonts w:ascii="Calibri" w:hAnsi="Calibri" w:cs="Tahoma"/>
                <w:i/>
                <w:color w:val="595959"/>
                <w:sz w:val="22"/>
                <w:szCs w:val="22"/>
              </w:rPr>
              <w:t>(точное</w:t>
            </w:r>
            <w:r w:rsidRPr="00071A03">
              <w:rPr>
                <w:rFonts w:ascii="Calibri" w:hAnsi="Calibri" w:cs="Tahoma"/>
                <w:i/>
                <w:color w:val="595959"/>
                <w:sz w:val="22"/>
                <w:szCs w:val="22"/>
                <w:lang w:val="en-US"/>
              </w:rPr>
              <w:t xml:space="preserve"> </w:t>
            </w:r>
            <w:r w:rsidRPr="00071A03">
              <w:rPr>
                <w:rFonts w:ascii="Calibri" w:hAnsi="Calibri" w:cs="Tahoma"/>
                <w:i/>
                <w:color w:val="595959"/>
                <w:sz w:val="22"/>
                <w:szCs w:val="22"/>
              </w:rPr>
              <w:t>название должности)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071A03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Calibri"/>
                <w:sz w:val="22"/>
                <w:szCs w:val="22"/>
              </w:rPr>
              <w:t xml:space="preserve">На основании какого документа действует </w:t>
            </w:r>
            <w:r w:rsidRPr="00071A03">
              <w:rPr>
                <w:rFonts w:ascii="Calibri" w:hAnsi="Calibri" w:cs="Calibri"/>
                <w:i/>
                <w:color w:val="595959"/>
                <w:sz w:val="22"/>
                <w:szCs w:val="22"/>
              </w:rPr>
              <w:t>(для доверенности – указать номер, дату и направить копию)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 xml:space="preserve">Телефон руководителя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 xml:space="preserve">Главный бухгалтер </w:t>
            </w:r>
            <w:r w:rsidRPr="00071A03">
              <w:rPr>
                <w:rFonts w:ascii="Calibri" w:hAnsi="Calibri" w:cs="Tahoma"/>
                <w:i/>
                <w:color w:val="595959"/>
                <w:sz w:val="22"/>
                <w:szCs w:val="22"/>
              </w:rPr>
              <w:t>(Ф.И.О. 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  <w:tr w:rsidR="00071A03" w:rsidRPr="00071A03" w:rsidTr="00071A03">
        <w:trPr>
          <w:trHeight w:val="2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  <w:r w:rsidRPr="00071A03">
              <w:rPr>
                <w:rFonts w:ascii="Calibri" w:hAnsi="Calibri" w:cs="Tahoma"/>
                <w:sz w:val="22"/>
                <w:szCs w:val="22"/>
              </w:rPr>
              <w:t>Телефон главного бухгалтера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03" w:rsidRPr="00071A03" w:rsidRDefault="00071A03" w:rsidP="00D110CD">
            <w:pPr>
              <w:tabs>
                <w:tab w:val="left" w:pos="10915"/>
              </w:tabs>
              <w:spacing w:line="276" w:lineRule="auto"/>
              <w:ind w:right="180"/>
              <w:rPr>
                <w:rFonts w:ascii="Calibri" w:hAnsi="Calibri" w:cs="Tahoma"/>
                <w:lang w:eastAsia="en-US"/>
              </w:rPr>
            </w:pPr>
          </w:p>
        </w:tc>
      </w:tr>
    </w:tbl>
    <w:p w:rsidR="00CE2852" w:rsidRDefault="00CE2852" w:rsidP="00CE2852">
      <w:pPr>
        <w:ind w:left="-567" w:right="-426"/>
        <w:outlineLvl w:val="0"/>
        <w:rPr>
          <w:rFonts w:ascii="Calibri" w:hAnsi="Calibri"/>
        </w:rPr>
      </w:pPr>
    </w:p>
    <w:p w:rsidR="00CE2852" w:rsidRPr="00CC1E0F" w:rsidRDefault="00CE2852" w:rsidP="00CE2852">
      <w:pPr>
        <w:ind w:left="-567" w:right="-426"/>
        <w:outlineLvl w:val="0"/>
        <w:rPr>
          <w:rFonts w:ascii="Calibri" w:hAnsi="Calibri" w:cs="Calibri"/>
          <w:b/>
          <w:sz w:val="22"/>
          <w:szCs w:val="22"/>
        </w:rPr>
      </w:pPr>
      <w:r w:rsidRPr="00CC1E0F">
        <w:rPr>
          <w:rFonts w:ascii="Calibri" w:hAnsi="Calibri" w:cs="Calibri"/>
          <w:b/>
          <w:sz w:val="22"/>
          <w:szCs w:val="22"/>
        </w:rPr>
        <w:t>Порядок оплаты и другие условия участия:</w:t>
      </w:r>
    </w:p>
    <w:p w:rsidR="00CE2852" w:rsidRPr="009A7783" w:rsidRDefault="00CE2852" w:rsidP="00CE2852">
      <w:pPr>
        <w:tabs>
          <w:tab w:val="left" w:pos="0"/>
        </w:tabs>
        <w:ind w:left="-567" w:right="-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 w:rsidRPr="009A7783">
        <w:rPr>
          <w:rFonts w:ascii="Calibri" w:hAnsi="Calibri" w:cs="Calibri"/>
          <w:sz w:val="20"/>
          <w:szCs w:val="20"/>
        </w:rPr>
        <w:t xml:space="preserve">Заполнение данной заявки и ее получение Организатором означает, что участник форума «Стратегическое партнерство 1520» согласен вступить в договорные отношения </w:t>
      </w:r>
      <w:r w:rsidRPr="009A7783">
        <w:rPr>
          <w:rFonts w:ascii="Calibri" w:hAnsi="Calibri" w:cs="Calibri"/>
          <w:sz w:val="20"/>
          <w:szCs w:val="20"/>
          <w:lang w:val="en-US"/>
        </w:rPr>
        <w:t>c</w:t>
      </w:r>
      <w:r w:rsidRPr="009A7783">
        <w:rPr>
          <w:rFonts w:ascii="Calibri" w:hAnsi="Calibri" w:cs="Calibri"/>
          <w:sz w:val="20"/>
          <w:szCs w:val="20"/>
        </w:rPr>
        <w:t xml:space="preserve"> ООО «Бизнес Диалог» и полностью оплатить сумму согласно данной заявки. Оплата должна быть произведена в течение 5 дней со дня выставления счета. </w:t>
      </w:r>
    </w:p>
    <w:p w:rsidR="00CE2852" w:rsidRPr="009A7783" w:rsidRDefault="00CE2852" w:rsidP="00CE2852">
      <w:pPr>
        <w:tabs>
          <w:tab w:val="left" w:pos="0"/>
        </w:tabs>
        <w:ind w:left="-567" w:right="-426"/>
        <w:jc w:val="both"/>
        <w:rPr>
          <w:rFonts w:ascii="Calibri" w:hAnsi="Calibri" w:cs="Calibri"/>
          <w:sz w:val="20"/>
          <w:szCs w:val="20"/>
        </w:rPr>
      </w:pPr>
      <w:r w:rsidRPr="009A7783">
        <w:rPr>
          <w:rFonts w:ascii="Calibri" w:hAnsi="Calibri" w:cs="Calibri"/>
          <w:sz w:val="20"/>
          <w:szCs w:val="20"/>
        </w:rPr>
        <w:tab/>
        <w:t>Организаторы оставляют за собой право аннулировать заявку и/или отказать в участии в случае неоплаты согласно вышеуказанным условиям. Оплата по счету, а также наличие подписанного договора в ООО «Бизнес Диалог» являются обязательными условиями допуска представителей компании на мероприятие.</w:t>
      </w:r>
    </w:p>
    <w:p w:rsidR="00CE2852" w:rsidRPr="009A7783" w:rsidRDefault="00CE2852" w:rsidP="00CE2852">
      <w:pPr>
        <w:tabs>
          <w:tab w:val="left" w:pos="0"/>
        </w:tabs>
        <w:ind w:left="-567" w:right="-426"/>
        <w:jc w:val="both"/>
        <w:rPr>
          <w:rFonts w:ascii="Calibri" w:hAnsi="Calibri" w:cs="Calibri"/>
          <w:sz w:val="20"/>
          <w:szCs w:val="20"/>
        </w:rPr>
      </w:pPr>
      <w:r w:rsidRPr="009A7783">
        <w:rPr>
          <w:rFonts w:ascii="Calibri" w:hAnsi="Calibri" w:cs="Calibri"/>
          <w:sz w:val="20"/>
          <w:szCs w:val="20"/>
        </w:rPr>
        <w:tab/>
        <w:t>Заявка не может быть аннулирована участ</w:t>
      </w:r>
      <w:r w:rsidR="009A7783" w:rsidRPr="009A7783">
        <w:rPr>
          <w:rFonts w:ascii="Calibri" w:hAnsi="Calibri" w:cs="Calibri"/>
          <w:sz w:val="20"/>
          <w:szCs w:val="20"/>
        </w:rPr>
        <w:t xml:space="preserve">ником в одностороннем порядке. </w:t>
      </w:r>
      <w:r w:rsidRPr="009A7783">
        <w:rPr>
          <w:rFonts w:ascii="Calibri" w:hAnsi="Calibri" w:cs="Calibri"/>
          <w:sz w:val="20"/>
          <w:szCs w:val="20"/>
        </w:rPr>
        <w:t>В случае изменения условий по заявке участник должен уведомить Организатора в письменном виде не позднее 5 июня 2017 г.</w:t>
      </w:r>
    </w:p>
    <w:p w:rsidR="00CE2852" w:rsidRPr="00CC1E0F" w:rsidRDefault="00CE2852" w:rsidP="00CE2852">
      <w:pPr>
        <w:tabs>
          <w:tab w:val="left" w:pos="1080"/>
        </w:tabs>
        <w:ind w:left="1134" w:right="1134"/>
        <w:jc w:val="center"/>
        <w:rPr>
          <w:rFonts w:ascii="Calibri" w:hAnsi="Calibri" w:cs="Calibri"/>
          <w:b/>
          <w:sz w:val="20"/>
          <w:szCs w:val="20"/>
        </w:rPr>
      </w:pPr>
    </w:p>
    <w:p w:rsidR="00CE2852" w:rsidRPr="00071A03" w:rsidRDefault="00CE2852" w:rsidP="00CE2852">
      <w:pPr>
        <w:jc w:val="center"/>
        <w:rPr>
          <w:rFonts w:ascii="Calibri" w:hAnsi="Calibri" w:cs="Calibri"/>
          <w:b/>
          <w:sz w:val="16"/>
          <w:szCs w:val="16"/>
        </w:rPr>
      </w:pPr>
    </w:p>
    <w:p w:rsidR="00CE2852" w:rsidRPr="00CC1E0F" w:rsidRDefault="00CE2852" w:rsidP="00CE2852">
      <w:pPr>
        <w:ind w:left="-567"/>
        <w:rPr>
          <w:rFonts w:ascii="Calibri" w:hAnsi="Calibri" w:cs="Calibri"/>
          <w:b/>
          <w:sz w:val="22"/>
          <w:szCs w:val="22"/>
        </w:rPr>
      </w:pPr>
      <w:r w:rsidRPr="00CC1E0F">
        <w:rPr>
          <w:rFonts w:ascii="Calibri" w:hAnsi="Calibri" w:cs="Calibri"/>
          <w:b/>
          <w:sz w:val="22"/>
          <w:szCs w:val="22"/>
        </w:rPr>
        <w:t>Подпись и печать:________________ Ф.И.О. ________________________________ Дата: _____________</w:t>
      </w:r>
    </w:p>
    <w:p w:rsidR="00071A03" w:rsidRPr="009A7783" w:rsidRDefault="00071A03" w:rsidP="00CE2852">
      <w:pPr>
        <w:rPr>
          <w:rFonts w:ascii="Calibri" w:hAnsi="Calibri"/>
          <w:sz w:val="16"/>
          <w:szCs w:val="16"/>
          <w:lang w:val="en-US"/>
        </w:rPr>
      </w:pPr>
    </w:p>
    <w:p w:rsidR="00071A03" w:rsidRDefault="00071A03" w:rsidP="00CE2852">
      <w:pPr>
        <w:ind w:left="-284" w:firstLine="284"/>
        <w:jc w:val="center"/>
        <w:rPr>
          <w:rFonts w:ascii="Calibri" w:hAnsi="Calibri" w:cs="Tahoma"/>
          <w:b/>
          <w:bCs/>
          <w:color w:val="595959"/>
          <w:sz w:val="22"/>
          <w:szCs w:val="22"/>
        </w:rPr>
      </w:pPr>
    </w:p>
    <w:p w:rsidR="00CE2852" w:rsidRPr="004241DF" w:rsidRDefault="00CE2852" w:rsidP="00CE2852">
      <w:pPr>
        <w:ind w:left="-284" w:firstLine="284"/>
        <w:jc w:val="center"/>
        <w:rPr>
          <w:rFonts w:ascii="Calibri" w:hAnsi="Calibri" w:cs="Tahoma"/>
          <w:color w:val="595959"/>
          <w:sz w:val="22"/>
          <w:szCs w:val="22"/>
        </w:rPr>
      </w:pPr>
      <w:r w:rsidRPr="004241DF">
        <w:rPr>
          <w:rFonts w:ascii="Calibri" w:hAnsi="Calibri" w:cs="Tahoma"/>
          <w:b/>
          <w:bCs/>
          <w:color w:val="595959"/>
          <w:sz w:val="22"/>
          <w:szCs w:val="22"/>
        </w:rPr>
        <w:t>Фактический адрес организатора</w:t>
      </w:r>
      <w:r w:rsidRPr="004241DF">
        <w:rPr>
          <w:rFonts w:ascii="Calibri" w:hAnsi="Calibri" w:cs="Tahoma"/>
          <w:color w:val="595959"/>
          <w:sz w:val="22"/>
          <w:szCs w:val="22"/>
        </w:rPr>
        <w:t xml:space="preserve">: </w:t>
      </w:r>
    </w:p>
    <w:p w:rsidR="00CE2852" w:rsidRPr="004241DF" w:rsidRDefault="00CE2852" w:rsidP="00CE2852">
      <w:pPr>
        <w:ind w:left="-284" w:firstLine="284"/>
        <w:jc w:val="center"/>
        <w:rPr>
          <w:rFonts w:ascii="Calibri" w:hAnsi="Calibri" w:cs="Tahoma"/>
          <w:color w:val="595959"/>
          <w:sz w:val="22"/>
          <w:szCs w:val="22"/>
        </w:rPr>
      </w:pPr>
      <w:r w:rsidRPr="004241DF">
        <w:rPr>
          <w:rFonts w:ascii="Calibri" w:hAnsi="Calibri" w:cs="Tahoma"/>
          <w:color w:val="595959"/>
          <w:sz w:val="22"/>
          <w:szCs w:val="22"/>
        </w:rPr>
        <w:t xml:space="preserve">ООО «Бизнес Диалог», 107078, г. Москва, ул. Новорязанская, д. 18, стр. 7-8-9 </w:t>
      </w:r>
    </w:p>
    <w:p w:rsidR="005D2141" w:rsidRDefault="00CE2852" w:rsidP="00071A03">
      <w:pPr>
        <w:jc w:val="center"/>
      </w:pPr>
      <w:r w:rsidRPr="004241DF">
        <w:rPr>
          <w:rFonts w:ascii="Calibri" w:hAnsi="Calibri" w:cs="Tahoma"/>
          <w:bCs/>
          <w:color w:val="595959"/>
          <w:sz w:val="22"/>
          <w:szCs w:val="22"/>
        </w:rPr>
        <w:t>Дополнительная информация по</w:t>
      </w:r>
      <w:r w:rsidRPr="004241DF">
        <w:rPr>
          <w:rFonts w:ascii="Calibri" w:hAnsi="Calibri" w:cs="Tahoma"/>
          <w:color w:val="595959"/>
          <w:sz w:val="22"/>
          <w:szCs w:val="22"/>
        </w:rPr>
        <w:t xml:space="preserve"> тел. +7 (495) 988 18 00</w:t>
      </w:r>
      <w:r w:rsidR="009A77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84.4pt;margin-top:757.05pt;width:592.9pt;height:27.65pt;z-index:-1;visibility:visible;mso-position-horizontal-relative:text;mso-position-vertical-relative:text">
            <v:imagedata r:id="rId7" o:title="бланк англ низ"/>
          </v:shape>
        </w:pict>
      </w:r>
    </w:p>
    <w:sectPr w:rsidR="005D2141" w:rsidSect="00071A03">
      <w:headerReference w:type="default" r:id="rId8"/>
      <w:foot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95" w:rsidRDefault="00FD7295" w:rsidP="00EC2EDD">
      <w:r>
        <w:separator/>
      </w:r>
    </w:p>
  </w:endnote>
  <w:endnote w:type="continuationSeparator" w:id="0">
    <w:p w:rsidR="00FD7295" w:rsidRDefault="00FD7295" w:rsidP="00E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0F" w:rsidRDefault="00D9630F">
    <w:pPr>
      <w:pStyle w:val="a7"/>
    </w:pPr>
  </w:p>
  <w:p w:rsidR="00D9630F" w:rsidRDefault="009A778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margin-left:-84.4pt;margin-top:14.85pt;width:592.9pt;height:27.65pt;z-index:-1;visibility:visible">
          <v:imagedata r:id="rId1" o:title="бланк англ низ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95" w:rsidRDefault="00FD7295" w:rsidP="00EC2EDD">
      <w:r>
        <w:separator/>
      </w:r>
    </w:p>
  </w:footnote>
  <w:footnote w:type="continuationSeparator" w:id="0">
    <w:p w:rsidR="00FD7295" w:rsidRDefault="00FD7295" w:rsidP="00EC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0F" w:rsidRDefault="009A778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50" type="#_x0000_t75" style="position:absolute;margin-left:-84.4pt;margin-top:-29.55pt;width:592.9pt;height:70.35pt;z-index:-2;visibility:visible">
          <v:imagedata r:id="rId1" o:title="БЛАНК СП1520 eng"/>
        </v:shape>
      </w:pict>
    </w:r>
  </w:p>
  <w:p w:rsidR="00D9630F" w:rsidRDefault="00D96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0D"/>
    <w:rsid w:val="00071A03"/>
    <w:rsid w:val="00200414"/>
    <w:rsid w:val="002063AF"/>
    <w:rsid w:val="002A02C2"/>
    <w:rsid w:val="002F6551"/>
    <w:rsid w:val="003822AB"/>
    <w:rsid w:val="00383D73"/>
    <w:rsid w:val="003D18BD"/>
    <w:rsid w:val="00440DF0"/>
    <w:rsid w:val="004711FA"/>
    <w:rsid w:val="004C15B6"/>
    <w:rsid w:val="004D2973"/>
    <w:rsid w:val="00526693"/>
    <w:rsid w:val="005D2141"/>
    <w:rsid w:val="00632BC1"/>
    <w:rsid w:val="006D14B9"/>
    <w:rsid w:val="007069F8"/>
    <w:rsid w:val="007247D2"/>
    <w:rsid w:val="00754A71"/>
    <w:rsid w:val="007E780B"/>
    <w:rsid w:val="00802906"/>
    <w:rsid w:val="00893B3A"/>
    <w:rsid w:val="00917B4B"/>
    <w:rsid w:val="00937935"/>
    <w:rsid w:val="00953F0B"/>
    <w:rsid w:val="009A7783"/>
    <w:rsid w:val="009B45C8"/>
    <w:rsid w:val="00A362CE"/>
    <w:rsid w:val="00B0271F"/>
    <w:rsid w:val="00B240D4"/>
    <w:rsid w:val="00C8090F"/>
    <w:rsid w:val="00C97E63"/>
    <w:rsid w:val="00CE2852"/>
    <w:rsid w:val="00CE3A4D"/>
    <w:rsid w:val="00D110CD"/>
    <w:rsid w:val="00D73206"/>
    <w:rsid w:val="00D8670D"/>
    <w:rsid w:val="00D9630F"/>
    <w:rsid w:val="00EA3CE3"/>
    <w:rsid w:val="00EA476C"/>
    <w:rsid w:val="00EB3455"/>
    <w:rsid w:val="00EC2EDD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8163AD7-2319-4BF6-B6FB-AE35B2F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28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67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2E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2EDD"/>
  </w:style>
  <w:style w:type="paragraph" w:styleId="a7">
    <w:name w:val="footer"/>
    <w:basedOn w:val="a"/>
    <w:link w:val="a8"/>
    <w:uiPriority w:val="99"/>
    <w:unhideWhenUsed/>
    <w:rsid w:val="00EC2E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C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5921-C843-4834-9C2A-D9678F65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tishchenko_m</dc:creator>
  <cp:keywords/>
  <cp:lastModifiedBy>Александр Филипповский</cp:lastModifiedBy>
  <cp:revision>2</cp:revision>
  <dcterms:created xsi:type="dcterms:W3CDTF">2017-03-15T08:43:00Z</dcterms:created>
  <dcterms:modified xsi:type="dcterms:W3CDTF">2017-03-15T08:43:00Z</dcterms:modified>
</cp:coreProperties>
</file>